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0E" w:rsidRDefault="00B13DBA" w:rsidP="00B5665A">
      <w:pPr>
        <w:spacing w:line="66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内蒙古民族大学</w:t>
      </w:r>
    </w:p>
    <w:p w:rsidR="00B5665A" w:rsidRPr="00E47CB6" w:rsidRDefault="00BD296D" w:rsidP="00B5665A">
      <w:pPr>
        <w:spacing w:line="66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招标</w:t>
      </w:r>
      <w:r w:rsidR="00B5665A" w:rsidRPr="00E47CB6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采购</w:t>
      </w:r>
      <w:bookmarkStart w:id="0" w:name="_GoBack"/>
      <w:bookmarkEnd w:id="0"/>
      <w:r w:rsidR="00B5665A" w:rsidRPr="00E47CB6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廉洁自律承诺书</w:t>
      </w:r>
    </w:p>
    <w:p w:rsidR="00B5665A" w:rsidRPr="00E47CB6" w:rsidRDefault="00B5665A" w:rsidP="00BD296D">
      <w:pPr>
        <w:spacing w:beforeLines="100" w:before="312" w:line="560" w:lineRule="exact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本人郑重承诺：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1.严格遵守国家有关法律法规以及学校廉洁自律的有关规定。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2.严格执行合同文件，自觉按合同办事。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3.不通过拆分项目等形式规避公开招标。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4.不通过供应商套取、挪用设备采购经费。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5.不向供应商索要或接受回扣、有价证券、贵重物品等。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6.不参加供应商提供的宴请、娱乐、健身等活动。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7.无其他违法违纪违规的行为。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作为项目负责人，本人在信守以上承诺的同时，也严格要求项目组其他成员信守以上承诺。</w:t>
      </w:r>
    </w:p>
    <w:p w:rsidR="00B5665A" w:rsidRPr="00E47CB6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5665A" w:rsidRPr="00374B0A" w:rsidRDefault="00B5665A" w:rsidP="00B566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CB6">
        <w:rPr>
          <w:rFonts w:ascii="仿宋_gb2312" w:eastAsia="仿宋_gb2312" w:hint="eastAsia"/>
          <w:sz w:val="32"/>
          <w:szCs w:val="32"/>
        </w:rPr>
        <w:t>项目负责人（签字）：         年  月  日</w:t>
      </w:r>
    </w:p>
    <w:p w:rsidR="00DF2877" w:rsidRPr="00B5665A" w:rsidRDefault="00DF2877"/>
    <w:sectPr w:rsidR="00DF2877" w:rsidRPr="00B5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8C" w:rsidRDefault="0069018C" w:rsidP="00B5665A">
      <w:r>
        <w:separator/>
      </w:r>
    </w:p>
  </w:endnote>
  <w:endnote w:type="continuationSeparator" w:id="0">
    <w:p w:rsidR="0069018C" w:rsidRDefault="0069018C" w:rsidP="00B5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8C" w:rsidRDefault="0069018C" w:rsidP="00B5665A">
      <w:r>
        <w:separator/>
      </w:r>
    </w:p>
  </w:footnote>
  <w:footnote w:type="continuationSeparator" w:id="0">
    <w:p w:rsidR="0069018C" w:rsidRDefault="0069018C" w:rsidP="00B5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F8"/>
    <w:rsid w:val="001804CE"/>
    <w:rsid w:val="00500148"/>
    <w:rsid w:val="00652D01"/>
    <w:rsid w:val="0069018C"/>
    <w:rsid w:val="00B13DBA"/>
    <w:rsid w:val="00B5665A"/>
    <w:rsid w:val="00BD296D"/>
    <w:rsid w:val="00D5360E"/>
    <w:rsid w:val="00DF2877"/>
    <w:rsid w:val="00F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2A965"/>
  <w15:chartTrackingRefBased/>
  <w15:docId w15:val="{A7FAF280-A1A3-487D-8970-91781E6C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曹伟</dc:creator>
  <cp:keywords/>
  <dc:description/>
  <cp:lastModifiedBy>佘 集凯</cp:lastModifiedBy>
  <cp:revision>6</cp:revision>
  <dcterms:created xsi:type="dcterms:W3CDTF">2018-04-03T08:08:00Z</dcterms:created>
  <dcterms:modified xsi:type="dcterms:W3CDTF">2018-11-13T14:26:00Z</dcterms:modified>
</cp:coreProperties>
</file>