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国有资产管理处 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五一假期</w:t>
      </w:r>
      <w:r>
        <w:rPr>
          <w:rFonts w:ascii="宋体" w:hAnsi="宋体" w:eastAsia="宋体" w:cs="宋体"/>
          <w:b/>
          <w:bCs/>
          <w:sz w:val="36"/>
          <w:szCs w:val="36"/>
        </w:rPr>
        <w:t>值班表</w:t>
      </w: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89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8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值班时间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值班领导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8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4月29日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席雪松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银花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8314248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8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4月30日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席雪松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白玉霞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8314248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48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5月1日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房秀全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8314214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8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5月2日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房秀全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房秀全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8314816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80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5月3日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房秀全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葛森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8314154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值班人员注意事项：</w:t>
      </w:r>
    </w:p>
    <w:p>
      <w:pPr>
        <w:numPr>
          <w:ilvl w:val="0"/>
          <w:numId w:val="1"/>
        </w:numPr>
        <w:ind w:left="70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值班时间：9：00——11：00 15：00——17：00；</w:t>
      </w:r>
    </w:p>
    <w:p>
      <w:pPr>
        <w:numPr>
          <w:ilvl w:val="0"/>
          <w:numId w:val="1"/>
        </w:numPr>
        <w:ind w:left="700" w:leftChars="0" w:firstLine="0" w:firstLineChars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值班人员要做好值班记录，发现问题及时处理，并向带班领导汇报。</w:t>
      </w:r>
      <w:bookmarkStart w:id="0" w:name="_GoBack"/>
      <w:bookmarkEnd w:id="0"/>
    </w:p>
    <w:p>
      <w:pPr>
        <w:numPr>
          <w:numId w:val="0"/>
        </w:numPr>
        <w:ind w:left="700" w:leftChars="0"/>
        <w:rPr>
          <w:rFonts w:ascii="宋体" w:hAnsi="宋体" w:eastAsia="宋体" w:cs="宋体"/>
          <w:sz w:val="32"/>
          <w:szCs w:val="32"/>
        </w:rPr>
      </w:pPr>
    </w:p>
    <w:p>
      <w:pPr>
        <w:numPr>
          <w:numId w:val="0"/>
        </w:numPr>
        <w:ind w:left="700" w:leftChars="0"/>
        <w:rPr>
          <w:rFonts w:ascii="宋体" w:hAnsi="宋体" w:eastAsia="宋体" w:cs="宋体"/>
          <w:sz w:val="32"/>
          <w:szCs w:val="32"/>
        </w:rPr>
      </w:pPr>
    </w:p>
    <w:p>
      <w:pPr>
        <w:numPr>
          <w:numId w:val="0"/>
        </w:numPr>
        <w:ind w:left="700" w:leftChars="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 国有资产管理处 </w:t>
      </w:r>
    </w:p>
    <w:p>
      <w:pPr>
        <w:numPr>
          <w:numId w:val="0"/>
        </w:numPr>
        <w:ind w:left="700" w:leftChars="0"/>
        <w:jc w:val="right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sz w:val="32"/>
          <w:szCs w:val="32"/>
        </w:rPr>
        <w:t xml:space="preserve"> 年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sz w:val="32"/>
          <w:szCs w:val="32"/>
        </w:rPr>
        <w:t xml:space="preserve"> 月 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ascii="宋体" w:hAnsi="宋体" w:eastAsia="宋体" w:cs="宋体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073F7"/>
    <w:multiLevelType w:val="singleLevel"/>
    <w:tmpl w:val="FFD073F7"/>
    <w:lvl w:ilvl="0" w:tentative="0">
      <w:start w:val="1"/>
      <w:numFmt w:val="decimal"/>
      <w:suff w:val="nothing"/>
      <w:lvlText w:val="%1、"/>
      <w:lvlJc w:val="left"/>
      <w:pPr>
        <w:ind w:left="7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zM1MmRkMDczMmVhMmVjMjVkOWY1NjA4ZTI5NWIifQ=="/>
  </w:docVars>
  <w:rsids>
    <w:rsidRoot w:val="35101C04"/>
    <w:rsid w:val="3510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2023-04-28T07:48:00Z</dcterms:created>
  <dc:creator>Lenovo</dc:creator>
  <cp:lastModifiedBy>Lenovo</cp:lastModifiedBy>
  <dcterms:modified xsi:type="dcterms:W3CDTF">2023-04-28T08:00:08Z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F285153C447D47CC95D3BDF2E11ED5F8_11</vt:lpwstr>
  </property>
</Properties>
</file>